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6"/>
        </w:rPr>
      </w:pPr>
      <w:r>
        <w:rPr>
          <w:rFonts w:hint="eastAsia"/>
          <w:b/>
          <w:sz w:val="32"/>
          <w:szCs w:val="36"/>
        </w:rPr>
        <w:t>逆向而行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2020庚子鼠年，一场突如其来的病毒“袭击”，让全国人们夜不能寐，人心惶惶。当节日的烟花在病痛中黯淡，当火红的春联在口罩间苍白，当风雪肆意冰冻神州大地。你可曾想过，有些人在温暖背后逆向而行。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传统的除夕夜，本应是家人闲坐、灯火可亲，此刻却因电视中飞快增长的确诊病例而分外死寂。紧缺的防护服、有限的病房、激增的病患，无一不成为了这喜气背后的利刃，在人们心中高悬。恐慌在全国蔓延，街道上空无一人，只余风雪肆虐飞舞，打击着伤痕累累的城市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今年的年夜饭并非家人团聚，小姨作为一名护士主动在一线值守，不能与我们一同过年。前几天，潜伏期基本过去，病患突增，小姨不顾父母的反对，主动报名去了一线。我永远记得那个场景，火红的窗花与灯光交错掩映，映的小姨两颊一片绯红，她眸子里闪着光，用稚嫩却坚定的语气一字一顿地说出：“我要去一线。”话音未落，便听见姥姥的劝阻声，“不行。”说着，眼眶便红了起来。在座的家人都面露难色，我们都知道，小姨从小就有低血糖，过度劳累就会眩晕，姥姥顾忌小姨的身体，这才拦下了她。“我一定要去。”小姨的声音打破宁静，那声音不留一丝反对的余地。惺忪灯光下，我竞迷了眼，这还是我记忆中的小姨吗？记忆里的她温柔可亲，从未与姥姥顶过嘴，然而今天的她，却勇敢执着的坚持自己的信念，像夜空中的烟火，刹那间点燃了我的心。姥姥的关心没错，小姨的执着也没错，她们都是为了爱，姥姥的爱是温情，小姨的爱是大义，家国天下，每个人心中都有要守护的梦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年夜饭桌上，我们收到了小姨发来的照片，照片里身材瘦小的她被淹没在厚重的防护服中，雪白的口罩遮住了她的大半个脸，只能看见一双清澈的眼，蓄满了笑意。她站在玻璃窗前，比了一个大大的OK，我知道，她是在向我们报平安。我突然想起一段话，“所谓的白衣天使，不过是一群孩子，换了身衣服，学着前辈的样子，和死神抢人罢了。”从前的小姨，是家里娇生惯养的小女儿，是爱美娇气的小公主，可是当她穿上白大褂，她便是勇士，更是我们的骄傲。 2020年注定是不平凡的一年。蔓延至全国的疫情，令我们惶恐不安，但风雪之下，当人们栖息在温暖的家，总有人逆风而行，他们是漫天飞雪下的一片片温情。那些在一线奋战的医护人员，那些配合治疗的病人，那些捐赠物资的爱心人士，那些实时报道的前线记者，何尝不是苍白病情下的一道道亮色？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岁月静好，不过是因为有人替你负重前行。病虐桀桀危亡处，吾心灼灼护国安，在享受温暖的同时，请不要忘记那些猎猎寒风中的逆行者，他们是黑暗中的炬火，是中国的脊梁。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E0029CF"/>
    <w:rsid w:val="007049F3"/>
    <w:rsid w:val="00AD624D"/>
    <w:rsid w:val="09704ADF"/>
    <w:rsid w:val="1E0029CF"/>
    <w:rsid w:val="773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5"/>
    <w:semiHidden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4 Char"/>
    <w:link w:val="2"/>
    <w:qFormat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944</Characters>
  <Lines>7</Lines>
  <Paragraphs>2</Paragraphs>
  <TotalTime>211</TotalTime>
  <ScaleCrop>false</ScaleCrop>
  <LinksUpToDate>false</LinksUpToDate>
  <CharactersWithSpaces>1107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2020-09-16T00:45:00Z</dcterms:created>
  <dc:creator> miss路</dc:creator>
  <cp:lastModifiedBy>Donkeymoon.</cp:lastModifiedBy>
  <dcterms:modified xsi:type="dcterms:W3CDTF">2020-09-24T11:53:02Z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