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疫战必胜</w:t>
      </w:r>
    </w:p>
    <w:p>
      <w:pPr>
        <w:spacing w:line="360" w:lineRule="auto"/>
        <w:jc w:val="right"/>
        <w:rPr>
          <w:rFonts w:ascii="宋体" w:hAnsi="宋体" w:eastAsia="宋体" w:cs="Times New Roman"/>
          <w:sz w:val="24"/>
        </w:rPr>
      </w:pPr>
      <w:r>
        <w:rPr>
          <w:rFonts w:hint="eastAsia" w:ascii="宋体" w:hAnsi="宋体" w:eastAsia="宋体" w:cs="Times New Roman"/>
          <w:sz w:val="24"/>
        </w:rPr>
        <w:t>毛隆图</w:t>
      </w:r>
      <w:bookmarkStart w:id="0" w:name="_GoBack"/>
      <w:bookmarkEnd w:id="0"/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80"/>
        <w:jc w:val="both"/>
        <w:rPr>
          <w:rFonts w:cs="宋体" w:asciiTheme="majorEastAsia" w:hAnsiTheme="majorEastAsia" w:eastAsiaTheme="majorEastAsia"/>
          <w:color w:val="000000"/>
          <w:spacing w:val="15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color w:val="000000"/>
          <w:spacing w:val="15"/>
          <w:shd w:val="clear" w:color="auto" w:fill="FFFFFF"/>
        </w:rPr>
        <w:t>“乾坤含疮痍，忧虞何时毕。”2020年初，新冠疫情牵动着每一个中华儿女的心，让我们日日夜夜为之忧虑。2020的春节，2020的春季开学，我们全家为了不给国家添堵，都在家留守，关注新闻，祈祷疫情快快结束。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80"/>
        <w:jc w:val="both"/>
        <w:rPr>
          <w:rFonts w:cs="宋体" w:asciiTheme="majorEastAsia" w:hAnsiTheme="majorEastAsia" w:eastAsiaTheme="majorEastAsia"/>
          <w:color w:val="000000"/>
          <w:spacing w:val="15"/>
          <w:shd w:val="clear" w:color="auto" w:fill="FFFFFF"/>
        </w:rPr>
      </w:pPr>
      <w:r>
        <w:rPr>
          <w:rFonts w:hint="eastAsia" w:cs="宋体" w:asciiTheme="majorEastAsia" w:hAnsiTheme="majorEastAsia" w:eastAsiaTheme="majorEastAsia"/>
          <w:color w:val="000000"/>
          <w:spacing w:val="15"/>
          <w:shd w:val="clear" w:color="auto" w:fill="FFFFFF"/>
        </w:rPr>
        <w:t>我的妈妈是从事旅游工作的，从临近春节开始她的电话就响个不停，各种取消团队信息及后续赔偿问题，增加了妈妈的工作时间，却减少了妈妈的收入。可是，当妈妈和单位的同事，得知绍兴当地医院缺少口罩物质，立即通过省公司及在海外的同行，积极开展购买口罩大行动，免费提供给绍兴人民医院，只为新冠战役贡献一份绵薄的力量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80"/>
        <w:jc w:val="both"/>
        <w:rPr>
          <w:rFonts w:cs="Helvetica" w:asciiTheme="majorEastAsia" w:hAnsiTheme="majorEastAsia" w:eastAsiaTheme="majorEastAsia"/>
          <w:color w:val="333333"/>
          <w:spacing w:val="15"/>
        </w:rPr>
      </w:pPr>
      <w:r>
        <w:rPr>
          <w:rFonts w:hint="eastAsia" w:cs="宋体" w:asciiTheme="majorEastAsia" w:hAnsiTheme="majorEastAsia" w:eastAsiaTheme="majorEastAsia"/>
          <w:color w:val="000000"/>
          <w:spacing w:val="15"/>
          <w:shd w:val="clear" w:color="auto" w:fill="FFFFFF"/>
        </w:rPr>
        <w:t>爸爸在建筑公司上班，为了减少人员流动造成的病毒传播，公司要求每一个在外地工作的员工必须驻守在当地，不准回家，公司成立了临时后勤组，员工缺什么就送什么。我还从新闻里得知家乡一个村，有从武汉回来的亲友，当有疑似病例出现的时候，整个村子以及隔壁村子都封锁了，敬爱的党员叔叔镇守村口，村前执勤24小时，保护一方平安。我多想去表达我的崇敬之心，后来爸爸为了满足我的要求，特地开车带着我去给他们送口罩。我虽然看不清他们口罩下的面容，但是能感受到他们的疲惫和坚定，我不由地致以少先队员的敬礼。他们为了我们的安全，付出了自己宝贵的时间与精力，这种无私的精神是多么让人敬佩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80"/>
        <w:jc w:val="both"/>
        <w:rPr>
          <w:rFonts w:cs="Helvetica" w:asciiTheme="majorEastAsia" w:hAnsiTheme="majorEastAsia" w:eastAsiaTheme="majorEastAsia"/>
          <w:color w:val="333333"/>
          <w:spacing w:val="15"/>
        </w:rPr>
      </w:pPr>
      <w:r>
        <w:rPr>
          <w:rFonts w:hint="eastAsia" w:cs="宋体" w:asciiTheme="majorEastAsia" w:hAnsiTheme="majorEastAsia" w:eastAsiaTheme="majorEastAsia"/>
          <w:color w:val="000000"/>
          <w:spacing w:val="15"/>
          <w:shd w:val="clear" w:color="auto" w:fill="FFFFFF"/>
        </w:rPr>
        <w:t>作为少年，我们虽然无法上前线抗击疫情，但同样身处这场战斗中，一样责无旁贷。梁启超先生曾言：“故今日之责任，不在他人，而全在我少年。少年智则国智，少年富则国富；少年强则国强，少年独立则国独立……”即便缺乏老师和家长的监督，我也充分抓住宝贵的网课时间，好好学习，以待来日为国效力。网课之余，在我的倡议下，每天晚上我们全家散步、跳绳、仰卧起坐，相互监督，用健康的体质来减少病毒的侵袭。虽然因为疫情我们不能出门，不能上学，不能上班。但是我们的心更近了，脚步放慢的时候，让我感受到家庭的的温暖，我们是相亲相爱一家人，而我们的祖国，更是一个相亲相爱的大家庭。</w:t>
      </w:r>
    </w:p>
    <w:p>
      <w:pPr>
        <w:pStyle w:val="4"/>
        <w:widowControl/>
        <w:shd w:val="clear" w:color="auto" w:fill="FFFFFF"/>
        <w:spacing w:beforeAutospacing="0" w:afterAutospacing="0" w:line="360" w:lineRule="auto"/>
        <w:ind w:firstLine="480"/>
        <w:jc w:val="both"/>
        <w:rPr>
          <w:rFonts w:cs="Helvetica" w:asciiTheme="majorEastAsia" w:hAnsiTheme="majorEastAsia" w:eastAsiaTheme="majorEastAsia"/>
          <w:color w:val="333333"/>
          <w:spacing w:val="15"/>
        </w:rPr>
      </w:pPr>
      <w:r>
        <w:rPr>
          <w:rFonts w:hint="eastAsia" w:cs="宋体" w:asciiTheme="majorEastAsia" w:hAnsiTheme="majorEastAsia" w:eastAsiaTheme="majorEastAsia"/>
          <w:color w:val="000000"/>
          <w:spacing w:val="15"/>
          <w:shd w:val="clear" w:color="auto" w:fill="FFFFFF"/>
        </w:rPr>
        <w:t xml:space="preserve"> “万夫一力，天下无敌”。爸爸妈妈曾和我说起过</w:t>
      </w:r>
      <w:r>
        <w:rPr>
          <w:rFonts w:cs="Helvetica" w:asciiTheme="majorEastAsia" w:hAnsiTheme="majorEastAsia" w:eastAsiaTheme="majorEastAsia"/>
          <w:color w:val="000000"/>
          <w:spacing w:val="15"/>
          <w:shd w:val="clear" w:color="auto" w:fill="FFFFFF"/>
        </w:rPr>
        <w:t>2003</w:t>
      </w:r>
      <w:r>
        <w:rPr>
          <w:rFonts w:hint="eastAsia" w:cs="宋体" w:asciiTheme="majorEastAsia" w:hAnsiTheme="majorEastAsia" w:eastAsiaTheme="majorEastAsia"/>
          <w:color w:val="000000"/>
          <w:spacing w:val="15"/>
          <w:shd w:val="clear" w:color="auto" w:fill="FFFFFF"/>
        </w:rPr>
        <w:t>年的抗击非典，</w:t>
      </w:r>
      <w:r>
        <w:rPr>
          <w:rFonts w:cs="Helvetica" w:asciiTheme="majorEastAsia" w:hAnsiTheme="majorEastAsia" w:eastAsiaTheme="majorEastAsia"/>
          <w:color w:val="000000"/>
          <w:spacing w:val="15"/>
          <w:shd w:val="clear" w:color="auto" w:fill="FFFFFF"/>
        </w:rPr>
        <w:t>2008</w:t>
      </w:r>
      <w:r>
        <w:rPr>
          <w:rFonts w:hint="eastAsia" w:cs="宋体" w:asciiTheme="majorEastAsia" w:hAnsiTheme="majorEastAsia" w:eastAsiaTheme="majorEastAsia"/>
          <w:color w:val="000000"/>
          <w:spacing w:val="15"/>
          <w:shd w:val="clear" w:color="auto" w:fill="FFFFFF"/>
        </w:rPr>
        <w:t>年的抗震救灾，中国人民都凭借着顽强的意志和团结的精神赢得了胜利。这一次我和他们共同抗疫，亲身感受到了中国人民的力量——万众一心，众志成城，疫战必胜！中国必胜！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4B25"/>
    <w:rsid w:val="000D1818"/>
    <w:rsid w:val="00124B25"/>
    <w:rsid w:val="004A1BFE"/>
    <w:rsid w:val="004D5250"/>
    <w:rsid w:val="008049BC"/>
    <w:rsid w:val="00BE3935"/>
    <w:rsid w:val="00C37F62"/>
    <w:rsid w:val="00E31FCD"/>
    <w:rsid w:val="00EC2996"/>
    <w:rsid w:val="1868677F"/>
    <w:rsid w:val="190766DD"/>
    <w:rsid w:val="19B371BF"/>
    <w:rsid w:val="5665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 Inc.</Company>
  <Pages>2</Pages>
  <Words>142</Words>
  <Characters>813</Characters>
  <Lines>6</Lines>
  <Paragraphs>1</Paragraphs>
  <TotalTime>53</TotalTime>
  <ScaleCrop>false</ScaleCrop>
  <LinksUpToDate>false</LinksUpToDate>
  <CharactersWithSpaces>954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2020-10-21T06:58:10Z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