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eastAsia="关于我们的纪念品" w:asciiTheme="minorEastAsia" w:hAnsiTheme="minorEastAsia"/>
          <w:sz w:val="44"/>
          <w:szCs w:val="44"/>
        </w:rPr>
        <w:t xml:space="preserve">    </w:t>
      </w:r>
      <w:r>
        <w:rPr>
          <w:rFonts w:hint="eastAsia" w:asciiTheme="majorEastAsia" w:hAnsiTheme="majorEastAsia" w:eastAsiaTheme="majorEastAsia"/>
          <w:sz w:val="44"/>
          <w:szCs w:val="44"/>
        </w:rPr>
        <w:t xml:space="preserve">    </w:t>
      </w:r>
      <w:r>
        <w:rPr>
          <w:rFonts w:hint="eastAsia" w:asciiTheme="majorEastAsia" w:hAnsiTheme="majorEastAsia" w:eastAsiaTheme="majorEastAsia"/>
          <w:sz w:val="52"/>
          <w:szCs w:val="52"/>
        </w:rPr>
        <w:t xml:space="preserve">  </w:t>
      </w:r>
      <w:r>
        <w:rPr>
          <w:rFonts w:hint="eastAsia" w:asciiTheme="majorEastAsia" w:hAnsiTheme="majorEastAsia" w:eastAsiaTheme="majorEastAsia"/>
          <w:b/>
          <w:sz w:val="52"/>
          <w:szCs w:val="52"/>
        </w:rPr>
        <w:t xml:space="preserve">  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写在今天，留给未来</w:t>
      </w:r>
    </w:p>
    <w:p>
      <w:pPr>
        <w:spacing w:line="360" w:lineRule="auto"/>
        <w:ind w:firstLine="3600" w:firstLineChars="15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——《平凡与不凡》献给一线的战士</w:t>
      </w:r>
    </w:p>
    <w:p>
      <w:pPr>
        <w:spacing w:line="360" w:lineRule="auto"/>
        <w:ind w:firstLine="600" w:firstLineChars="250"/>
        <w:jc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巫雨晗</w:t>
      </w:r>
      <w:bookmarkStart w:id="0" w:name="_GoBack"/>
      <w:bookmarkEnd w:id="0"/>
    </w:p>
    <w:p>
      <w:pPr>
        <w:spacing w:line="360" w:lineRule="auto"/>
        <w:ind w:firstLine="1080" w:firstLineChars="450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精者，择也。神者，灵也。何所谓精神？人之内在心理也。何所谓中国精神？以爱国主义为核心，精诚团结、奋进拼搏、无私奉献、自强不息之力量也！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己亥与庚子之交，疫情影响了我们每一个普通人的生活。防疫抗议，成为你和周围所有人这些日子以来生活中最重要的事。恩格斯说：“没有哪一次巨大的历史灾难，不是以历史的进步为补偿的。” 那些没有打垮我们的，一定能让我们变得更强。</w:t>
      </w:r>
    </w:p>
    <w:p>
      <w:pPr>
        <w:spacing w:line="360" w:lineRule="auto"/>
        <w:ind w:firstLine="3123" w:firstLineChars="1300"/>
        <w:rPr>
          <w:rFonts w:cs="关于我们的纪念品"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 xml:space="preserve"> 风一样的阿女姐</w:t>
      </w:r>
    </w:p>
    <w:p>
      <w:pPr>
        <w:spacing w:line="360" w:lineRule="auto"/>
        <w:ind w:firstLine="480" w:firstLineChars="200"/>
        <w:rPr>
          <w:rFonts w:cs="关于我们的纪念品" w:asciiTheme="minorEastAsia" w:hAnsiTheme="minorEastAsia" w:eastAsiaTheme="minorEastAsia"/>
          <w:sz w:val="24"/>
          <w:szCs w:val="24"/>
        </w:rPr>
      </w:pP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疫情，让一个马拉松运动员变为小区“外卖员”。她叫邱建女，跑杭州马拉松14年，平均每月跑300公里，跑圈人称“阿女姐”。不过，最近她的战场不是马拉松赛道，而是社区疫情抗击的第一线。她的角色是如同风一般的骑手。</w:t>
      </w:r>
    </w:p>
    <w:p>
      <w:pPr>
        <w:spacing w:line="360" w:lineRule="auto"/>
        <w:rPr>
          <w:rFonts w:cs="关于我们的纪念品" w:asciiTheme="minorEastAsia" w:hAnsiTheme="minorEastAsia" w:eastAsiaTheme="minorEastAsia"/>
          <w:sz w:val="24"/>
          <w:szCs w:val="24"/>
        </w:rPr>
      </w:pP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 xml:space="preserve">    她每天收到小区群里“订单”之后，骑上自行车去菜场、超市为大家购物，她拿出跑马拉松的速度前行，只希望更快送达，每天能接更多订单。</w:t>
      </w:r>
    </w:p>
    <w:p>
      <w:pPr>
        <w:spacing w:line="360" w:lineRule="auto"/>
        <w:ind w:firstLine="240" w:firstLineChars="100"/>
        <w:rPr>
          <w:rFonts w:cs="关于我们的纪念品" w:asciiTheme="minorEastAsia" w:hAnsiTheme="minorEastAsia" w:eastAsiaTheme="minorEastAsia"/>
          <w:sz w:val="24"/>
          <w:szCs w:val="24"/>
        </w:rPr>
      </w:pP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“阿女，看你天天在跑腿，也算充分发挥你的特长啦。”熟识阿女姐的人，最近看到她总会稍稍调侃一番。对此阿女姐也是爽朗地笑道：“对啊。”在这个特殊的时期，如果哪天能在21点前收工，阿女姐还是会去空地跑步，看到梅花绽放的笑脸，她心头涌上一丝喜悦。</w:t>
      </w:r>
    </w:p>
    <w:p>
      <w:pPr>
        <w:spacing w:line="360" w:lineRule="auto"/>
        <w:ind w:firstLine="480" w:firstLineChars="200"/>
        <w:rPr>
          <w:rFonts w:cs="关于我们的纪念品" w:asciiTheme="minorEastAsia" w:hAnsiTheme="minorEastAsia" w:eastAsiaTheme="minorEastAsia"/>
          <w:sz w:val="24"/>
          <w:szCs w:val="24"/>
        </w:rPr>
      </w:pP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没有一个春天不会到来，不是吗?</w:t>
      </w:r>
    </w:p>
    <w:p>
      <w:pPr>
        <w:spacing w:line="360" w:lineRule="auto"/>
        <w:ind w:firstLine="480" w:firstLineChars="200"/>
        <w:rPr>
          <w:rFonts w:cs="关于我们的纪念品" w:asciiTheme="minorEastAsia" w:hAnsiTheme="minorEastAsia" w:eastAsiaTheme="minorEastAsia"/>
          <w:b/>
          <w:sz w:val="24"/>
          <w:szCs w:val="24"/>
        </w:rPr>
      </w:pP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 xml:space="preserve">                   </w:t>
      </w:r>
      <w:r>
        <w:rPr>
          <w:rFonts w:hint="eastAsia" w:cs="关于我们的纪念品" w:asciiTheme="minorEastAsia" w:hAnsiTheme="minorEastAsia" w:eastAsiaTheme="minorEastAsia"/>
          <w:b/>
          <w:sz w:val="24"/>
          <w:szCs w:val="24"/>
        </w:rPr>
        <w:t>这个东湖，去了那个东湖</w:t>
      </w:r>
    </w:p>
    <w:p>
      <w:pPr>
        <w:spacing w:line="360" w:lineRule="auto"/>
        <w:ind w:firstLine="480" w:firstLineChars="200"/>
        <w:rPr>
          <w:rFonts w:cs="关于我们的纪念品" w:asciiTheme="minorEastAsia" w:hAnsiTheme="minorEastAsia" w:eastAsiaTheme="minorEastAsia"/>
          <w:sz w:val="24"/>
          <w:szCs w:val="24"/>
        </w:rPr>
      </w:pPr>
      <w:r>
        <w:rPr>
          <w:rFonts w:cs="关于我们的纪念品" w:asciiTheme="minorEastAsia" w:hAnsiTheme="minorEastAsia" w:eastAsiaTheme="minorEastAsia"/>
          <w:sz w:val="24"/>
          <w:szCs w:val="24"/>
        </w:rPr>
        <w:t>东湖与武汉的东湖并不熟，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 xml:space="preserve">罗东湖是中国邮政集团有限公司杭州分公司是一名员工，东湖是武汉的一处风景。在这个特殊的2020年，罗东湖每两天就要开车去趟武汉的东湖湖畔，不是为了游赏，而是为了运送医用救援物资。东湖带去的不仅是这些，还有他标志性的笑容，他每次“嘿嘿”地笑着，紧张的气氛都会缓解。 </w:t>
      </w:r>
    </w:p>
    <w:p>
      <w:pPr>
        <w:spacing w:line="360" w:lineRule="auto"/>
        <w:ind w:firstLine="480" w:firstLineChars="200"/>
        <w:rPr>
          <w:rFonts w:cs="关于我们的纪念品" w:asciiTheme="minorEastAsia" w:hAnsiTheme="minorEastAsia" w:eastAsiaTheme="minorEastAsia"/>
          <w:sz w:val="24"/>
          <w:szCs w:val="24"/>
        </w:rPr>
      </w:pPr>
      <w:r>
        <w:rPr>
          <w:rFonts w:cs="关于我们的纪念品" w:asciiTheme="minorEastAsia" w:hAnsiTheme="minorEastAsia" w:eastAsiaTheme="minorEastAsia"/>
          <w:sz w:val="24"/>
          <w:szCs w:val="24"/>
        </w:rPr>
        <w:t>女儿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在微信上</w:t>
      </w:r>
      <w:r>
        <w:rPr>
          <w:rFonts w:cs="关于我们的纪念品" w:asciiTheme="minorEastAsia" w:hAnsiTheme="minorEastAsia" w:eastAsiaTheme="minorEastAsia"/>
          <w:sz w:val="24"/>
          <w:szCs w:val="24"/>
        </w:rPr>
        <w:t>给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东湖</w:t>
      </w:r>
      <w:r>
        <w:rPr>
          <w:rFonts w:cs="关于我们的纪念品" w:asciiTheme="minorEastAsia" w:hAnsiTheme="minorEastAsia" w:eastAsiaTheme="minorEastAsia"/>
          <w:sz w:val="24"/>
          <w:szCs w:val="24"/>
        </w:rPr>
        <w:t>写了一封信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，</w:t>
      </w:r>
      <w:r>
        <w:rPr>
          <w:rFonts w:cs="关于我们的纪念品" w:asciiTheme="minorEastAsia" w:hAnsiTheme="minorEastAsia" w:eastAsiaTheme="minorEastAsia"/>
          <w:sz w:val="24"/>
          <w:szCs w:val="24"/>
        </w:rPr>
        <w:t>信的标题是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《勇敢的爸爸》。东湖</w:t>
      </w:r>
      <w:r>
        <w:rPr>
          <w:rFonts w:cs="关于我们的纪念品" w:asciiTheme="minorEastAsia" w:hAnsiTheme="minorEastAsia" w:eastAsiaTheme="minorEastAsia"/>
          <w:sz w:val="24"/>
          <w:szCs w:val="24"/>
        </w:rPr>
        <w:t>回女儿微信的时候故作轻松地写了一句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：“</w:t>
      </w:r>
      <w:r>
        <w:rPr>
          <w:rFonts w:cs="关于我们的纪念品" w:asciiTheme="minorEastAsia" w:hAnsiTheme="minorEastAsia" w:eastAsiaTheme="minorEastAsia"/>
          <w:sz w:val="24"/>
          <w:szCs w:val="24"/>
        </w:rPr>
        <w:t>宝贝不要担心爸爸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，</w:t>
      </w:r>
      <w:r>
        <w:rPr>
          <w:rFonts w:cs="关于我们的纪念品" w:asciiTheme="minorEastAsia" w:hAnsiTheme="minorEastAsia" w:eastAsiaTheme="minorEastAsia"/>
          <w:sz w:val="24"/>
          <w:szCs w:val="24"/>
        </w:rPr>
        <w:t>爸爸没事的，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武汉</w:t>
      </w:r>
      <w:r>
        <w:rPr>
          <w:rFonts w:cs="关于我们的纪念品" w:asciiTheme="minorEastAsia" w:hAnsiTheme="minorEastAsia" w:eastAsiaTheme="minorEastAsia"/>
          <w:sz w:val="24"/>
          <w:szCs w:val="24"/>
        </w:rPr>
        <w:t>需要大家的帮助，爸爸只是出一分力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，</w:t>
      </w:r>
      <w:r>
        <w:rPr>
          <w:rFonts w:cs="关于我们的纪念品" w:asciiTheme="minorEastAsia" w:hAnsiTheme="minorEastAsia" w:eastAsiaTheme="minorEastAsia"/>
          <w:sz w:val="24"/>
          <w:szCs w:val="24"/>
        </w:rPr>
        <w:t>把更多的物资送到武汉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。”</w:t>
      </w:r>
      <w:r>
        <w:rPr>
          <w:rFonts w:cs="关于我们的纪念品" w:asciiTheme="minorEastAsia" w:hAnsiTheme="minorEastAsia" w:eastAsiaTheme="minorEastAsia"/>
          <w:sz w:val="24"/>
          <w:szCs w:val="24"/>
        </w:rPr>
        <w:t>但事实上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东湖的</w:t>
      </w:r>
      <w:r>
        <w:rPr>
          <w:rFonts w:cs="关于我们的纪念品" w:asciiTheme="minorEastAsia" w:hAnsiTheme="minorEastAsia" w:eastAsiaTheme="minorEastAsia"/>
          <w:sz w:val="24"/>
          <w:szCs w:val="24"/>
        </w:rPr>
        <w:t>队长说，每次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和</w:t>
      </w:r>
      <w:r>
        <w:rPr>
          <w:rFonts w:cs="关于我们的纪念品" w:asciiTheme="minorEastAsia" w:hAnsiTheme="minorEastAsia" w:eastAsiaTheme="minorEastAsia"/>
          <w:sz w:val="24"/>
          <w:szCs w:val="24"/>
        </w:rPr>
        <w:t>女儿视频通话后，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“爸爸再见”的</w:t>
      </w:r>
      <w:r>
        <w:rPr>
          <w:rFonts w:cs="关于我们的纪念品" w:asciiTheme="minorEastAsia" w:hAnsiTheme="minorEastAsia" w:eastAsiaTheme="minorEastAsia"/>
          <w:sz w:val="24"/>
          <w:szCs w:val="24"/>
        </w:rPr>
        <w:t>话刚落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，东湖</w:t>
      </w:r>
      <w:r>
        <w:rPr>
          <w:rFonts w:cs="关于我们的纪念品" w:asciiTheme="minorEastAsia" w:hAnsiTheme="minorEastAsia" w:eastAsiaTheme="minorEastAsia"/>
          <w:sz w:val="24"/>
          <w:szCs w:val="24"/>
        </w:rPr>
        <w:t>眼圈就红了。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每次和家里视屏通话，</w:t>
      </w:r>
      <w:r>
        <w:rPr>
          <w:rFonts w:cs="关于我们的纪念品" w:asciiTheme="minorEastAsia" w:hAnsiTheme="minorEastAsia" w:eastAsiaTheme="minorEastAsia"/>
          <w:sz w:val="24"/>
          <w:szCs w:val="24"/>
        </w:rPr>
        <w:t>东湖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都</w:t>
      </w:r>
      <w:r>
        <w:rPr>
          <w:rFonts w:cs="关于我们的纪念品" w:asciiTheme="minorEastAsia" w:hAnsiTheme="minorEastAsia" w:eastAsiaTheme="minorEastAsia"/>
          <w:sz w:val="24"/>
          <w:szCs w:val="24"/>
        </w:rPr>
        <w:t>说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：“只要疫情不结束，我就坚决不回家。”</w:t>
      </w:r>
    </w:p>
    <w:p>
      <w:pPr>
        <w:spacing w:line="360" w:lineRule="auto"/>
        <w:ind w:firstLine="480" w:firstLineChars="200"/>
        <w:rPr>
          <w:rFonts w:cs="关于我们的纪念品" w:asciiTheme="minorEastAsia" w:hAnsiTheme="minorEastAsia" w:eastAsiaTheme="minorEastAsia"/>
          <w:sz w:val="24"/>
          <w:szCs w:val="24"/>
        </w:rPr>
      </w:pPr>
      <w:r>
        <w:rPr>
          <w:rFonts w:cs="关于我们的纪念品" w:asciiTheme="minorEastAsia" w:hAnsiTheme="minorEastAsia" w:eastAsiaTheme="minorEastAsia"/>
          <w:sz w:val="24"/>
          <w:szCs w:val="24"/>
        </w:rPr>
        <w:t>东湖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，</w:t>
      </w:r>
      <w:r>
        <w:rPr>
          <w:rFonts w:cs="关于我们的纪念品" w:asciiTheme="minorEastAsia" w:hAnsiTheme="minorEastAsia" w:eastAsiaTheme="minorEastAsia"/>
          <w:sz w:val="24"/>
          <w:szCs w:val="24"/>
        </w:rPr>
        <w:t>东湖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，</w:t>
      </w:r>
      <w:r>
        <w:rPr>
          <w:rFonts w:cs="关于我们的纪念品" w:asciiTheme="minorEastAsia" w:hAnsiTheme="minorEastAsia" w:eastAsiaTheme="minorEastAsia"/>
          <w:sz w:val="24"/>
          <w:szCs w:val="24"/>
        </w:rPr>
        <w:t>等到武汉的樱花开了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。</w:t>
      </w:r>
      <w:r>
        <w:rPr>
          <w:rFonts w:cs="关于我们的纪念品" w:asciiTheme="minorEastAsia" w:hAnsiTheme="minorEastAsia" w:eastAsiaTheme="minorEastAsia"/>
          <w:sz w:val="24"/>
          <w:szCs w:val="24"/>
        </w:rPr>
        <w:t>东湖，东湖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，</w:t>
      </w:r>
      <w:r>
        <w:rPr>
          <w:rFonts w:cs="关于我们的纪念品" w:asciiTheme="minorEastAsia" w:hAnsiTheme="minorEastAsia" w:eastAsiaTheme="minorEastAsia"/>
          <w:sz w:val="24"/>
          <w:szCs w:val="24"/>
        </w:rPr>
        <w:t>等到杭州的桃花开了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。</w:t>
      </w:r>
      <w:r>
        <w:rPr>
          <w:rFonts w:cs="关于我们的纪念品" w:asciiTheme="minorEastAsia" w:hAnsiTheme="minorEastAsia" w:eastAsiaTheme="minorEastAsia"/>
          <w:sz w:val="24"/>
          <w:szCs w:val="24"/>
        </w:rPr>
        <w:t>我们一定一定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，相约</w:t>
      </w:r>
      <w:r>
        <w:rPr>
          <w:rFonts w:cs="关于我们的纪念品" w:asciiTheme="minorEastAsia" w:hAnsiTheme="minorEastAsia" w:eastAsiaTheme="minorEastAsia"/>
          <w:sz w:val="24"/>
          <w:szCs w:val="24"/>
        </w:rPr>
        <w:t>在西子湖畔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。</w:t>
      </w:r>
      <w:r>
        <w:rPr>
          <w:rFonts w:cs="关于我们的纪念品" w:asciiTheme="minorEastAsia" w:hAnsiTheme="minorEastAsia" w:eastAsiaTheme="minorEastAsia"/>
          <w:sz w:val="24"/>
          <w:szCs w:val="24"/>
        </w:rPr>
        <w:t>用你的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湖北</w:t>
      </w:r>
      <w:r>
        <w:rPr>
          <w:rFonts w:cs="关于我们的纪念品" w:asciiTheme="minorEastAsia" w:hAnsiTheme="minorEastAsia" w:eastAsiaTheme="minorEastAsia"/>
          <w:sz w:val="24"/>
          <w:szCs w:val="24"/>
        </w:rPr>
        <w:t>话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，道一声“武汉雄起”；</w:t>
      </w:r>
      <w:r>
        <w:rPr>
          <w:rFonts w:cs="关于我们的纪念品" w:asciiTheme="minorEastAsia" w:hAnsiTheme="minorEastAsia" w:eastAsiaTheme="minorEastAsia"/>
          <w:sz w:val="24"/>
          <w:szCs w:val="24"/>
        </w:rPr>
        <w:t>叫上你的兄弟们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，喝一</w:t>
      </w:r>
      <w:r>
        <w:rPr>
          <w:rFonts w:cs="关于我们的纪念品" w:asciiTheme="minorEastAsia" w:hAnsiTheme="minorEastAsia" w:eastAsiaTheme="minorEastAsia"/>
          <w:sz w:val="24"/>
          <w:szCs w:val="24"/>
        </w:rPr>
        <w:t>个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“一醉方休”。</w:t>
      </w:r>
    </w:p>
    <w:p>
      <w:pPr>
        <w:spacing w:line="360" w:lineRule="auto"/>
        <w:ind w:firstLine="480" w:firstLineChars="200"/>
        <w:rPr>
          <w:rFonts w:cs="关于我们的纪念品" w:asciiTheme="minorEastAsia" w:hAnsiTheme="minorEastAsia" w:eastAsiaTheme="minorEastAsia"/>
          <w:b/>
          <w:sz w:val="24"/>
          <w:szCs w:val="24"/>
        </w:rPr>
      </w:pP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 xml:space="preserve">                        </w:t>
      </w:r>
      <w:r>
        <w:rPr>
          <w:rFonts w:hint="eastAsia" w:cs="关于我们的纪念品" w:asciiTheme="minorEastAsia" w:hAnsiTheme="minorEastAsia" w:eastAsiaTheme="minorEastAsia"/>
          <w:b/>
          <w:sz w:val="24"/>
          <w:szCs w:val="24"/>
        </w:rPr>
        <w:t>识毒寻踪</w:t>
      </w:r>
    </w:p>
    <w:p>
      <w:pPr>
        <w:spacing w:line="360" w:lineRule="auto"/>
        <w:ind w:firstLine="480" w:firstLineChars="200"/>
        <w:rPr>
          <w:rFonts w:cs="关于我们的纪念品" w:asciiTheme="minorEastAsia" w:hAnsiTheme="minorEastAsia" w:eastAsiaTheme="minorEastAsia"/>
          <w:sz w:val="24"/>
          <w:szCs w:val="24"/>
        </w:rPr>
      </w:pPr>
      <w:r>
        <w:rPr>
          <w:rFonts w:cs="关于我们的纪念品" w:asciiTheme="minorEastAsia" w:hAnsiTheme="minorEastAsia" w:eastAsiaTheme="minorEastAsia"/>
          <w:sz w:val="24"/>
          <w:szCs w:val="24"/>
        </w:rPr>
        <w:t>有战场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，</w:t>
      </w:r>
      <w:r>
        <w:rPr>
          <w:rFonts w:cs="关于我们的纪念品" w:asciiTheme="minorEastAsia" w:hAnsiTheme="minorEastAsia" w:eastAsiaTheme="minorEastAsia"/>
          <w:sz w:val="24"/>
          <w:szCs w:val="24"/>
        </w:rPr>
        <w:t>就在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战场</w:t>
      </w:r>
      <w:r>
        <w:rPr>
          <w:rFonts w:cs="关于我们的纪念品" w:asciiTheme="minorEastAsia" w:hAnsiTheme="minorEastAsia" w:eastAsiaTheme="minorEastAsia"/>
          <w:sz w:val="24"/>
          <w:szCs w:val="24"/>
        </w:rPr>
        <w:t>背后战斗的人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。</w:t>
      </w:r>
      <w:r>
        <w:rPr>
          <w:rFonts w:cs="关于我们的纪念品" w:asciiTheme="minorEastAsia" w:hAnsiTheme="minorEastAsia" w:eastAsiaTheme="minorEastAsia"/>
          <w:sz w:val="24"/>
          <w:szCs w:val="24"/>
        </w:rPr>
        <w:t>核酸检测员就是这样一群战士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，</w:t>
      </w:r>
      <w:r>
        <w:rPr>
          <w:rFonts w:cs="关于我们的纪念品" w:asciiTheme="minorEastAsia" w:hAnsiTheme="minorEastAsia" w:eastAsiaTheme="minorEastAsia"/>
          <w:sz w:val="24"/>
          <w:szCs w:val="24"/>
        </w:rPr>
        <w:t>他们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无畏、</w:t>
      </w:r>
      <w:r>
        <w:rPr>
          <w:rFonts w:cs="关于我们的纪念品" w:asciiTheme="minorEastAsia" w:hAnsiTheme="minorEastAsia" w:eastAsiaTheme="minorEastAsia"/>
          <w:sz w:val="24"/>
          <w:szCs w:val="24"/>
        </w:rPr>
        <w:t>冷静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。</w:t>
      </w:r>
      <w:r>
        <w:rPr>
          <w:rFonts w:cs="关于我们的纪念品" w:asciiTheme="minorEastAsia" w:hAnsiTheme="minorEastAsia" w:eastAsiaTheme="minorEastAsia"/>
          <w:sz w:val="24"/>
          <w:szCs w:val="24"/>
        </w:rPr>
        <w:t>一场新冠肺炎疫情，让人们认识了一个医学名词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——</w:t>
      </w:r>
      <w:r>
        <w:rPr>
          <w:rFonts w:cs="关于我们的纪念品" w:asciiTheme="minorEastAsia" w:hAnsiTheme="minorEastAsia" w:eastAsiaTheme="minorEastAsia"/>
          <w:sz w:val="24"/>
          <w:szCs w:val="24"/>
        </w:rPr>
        <w:t>核酸检测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，</w:t>
      </w:r>
      <w:r>
        <w:rPr>
          <w:rFonts w:cs="关于我们的纪念品" w:asciiTheme="minorEastAsia" w:hAnsiTheme="minorEastAsia" w:eastAsiaTheme="minorEastAsia"/>
          <w:sz w:val="24"/>
          <w:szCs w:val="24"/>
        </w:rPr>
        <w:t>这样一项平时几乎不太会碰到的检测，现在几乎家喻户晓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。</w:t>
      </w:r>
      <w:r>
        <w:rPr>
          <w:rFonts w:cs="关于我们的纪念品" w:asciiTheme="minorEastAsia" w:hAnsiTheme="minorEastAsia" w:eastAsiaTheme="minorEastAsia"/>
          <w:sz w:val="24"/>
          <w:szCs w:val="24"/>
        </w:rPr>
        <w:t>这项检测是什么？又是怎么操作的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？</w:t>
      </w:r>
      <w:r>
        <w:rPr>
          <w:rFonts w:cs="关于我们的纪念品" w:asciiTheme="minorEastAsia" w:hAnsiTheme="minorEastAsia" w:eastAsiaTheme="minorEastAsia"/>
          <w:sz w:val="24"/>
          <w:szCs w:val="24"/>
        </w:rPr>
        <w:t>泰顺县公安局刑侦大队民警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林章刚，</w:t>
      </w:r>
      <w:r>
        <w:rPr>
          <w:rFonts w:cs="关于我们的纪念品" w:asciiTheme="minorEastAsia" w:hAnsiTheme="minorEastAsia" w:eastAsiaTheme="minorEastAsia"/>
          <w:sz w:val="24"/>
          <w:szCs w:val="24"/>
        </w:rPr>
        <w:t>他便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担任着</w:t>
      </w:r>
      <w:r>
        <w:rPr>
          <w:rFonts w:cs="关于我们的纪念品" w:asciiTheme="minorEastAsia" w:hAnsiTheme="minorEastAsia" w:eastAsiaTheme="minorEastAsia"/>
          <w:sz w:val="24"/>
          <w:szCs w:val="24"/>
        </w:rPr>
        <w:t>这个工作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cs="关于我们的纪念品" w:asciiTheme="minorEastAsia" w:hAnsiTheme="minorEastAsia" w:eastAsiaTheme="minorEastAsia"/>
          <w:sz w:val="24"/>
          <w:szCs w:val="24"/>
        </w:rPr>
      </w:pP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当他</w:t>
      </w:r>
      <w:r>
        <w:rPr>
          <w:rFonts w:cs="关于我们的纪念品" w:asciiTheme="minorEastAsia" w:hAnsiTheme="minorEastAsia" w:eastAsiaTheme="minorEastAsia"/>
          <w:sz w:val="24"/>
          <w:szCs w:val="24"/>
        </w:rPr>
        <w:t>接到指令时，他说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：“</w:t>
      </w:r>
      <w:r>
        <w:rPr>
          <w:rFonts w:cs="关于我们的纪念品" w:asciiTheme="minorEastAsia" w:hAnsiTheme="minorEastAsia" w:eastAsiaTheme="minorEastAsia"/>
          <w:sz w:val="24"/>
          <w:szCs w:val="24"/>
        </w:rPr>
        <w:t>我是一名警察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，</w:t>
      </w:r>
      <w:r>
        <w:rPr>
          <w:rFonts w:cs="关于我们的纪念品" w:asciiTheme="minorEastAsia" w:hAnsiTheme="minorEastAsia" w:eastAsiaTheme="minorEastAsia"/>
          <w:sz w:val="24"/>
          <w:szCs w:val="24"/>
        </w:rPr>
        <w:t>必须无条件服从命令，况且这本来就是我的老本行。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”</w:t>
      </w:r>
    </w:p>
    <w:p>
      <w:pPr>
        <w:spacing w:line="360" w:lineRule="auto"/>
        <w:ind w:firstLine="480" w:firstLineChars="200"/>
        <w:rPr>
          <w:rFonts w:cs="关于我们的纪念品" w:asciiTheme="minorEastAsia" w:hAnsiTheme="minorEastAsia" w:eastAsiaTheme="minorEastAsia"/>
          <w:sz w:val="24"/>
          <w:szCs w:val="24"/>
        </w:rPr>
      </w:pPr>
      <w:r>
        <w:rPr>
          <w:rFonts w:cs="关于我们的纪念品" w:asciiTheme="minorEastAsia" w:hAnsiTheme="minorEastAsia" w:eastAsiaTheme="minorEastAsia"/>
          <w:sz w:val="24"/>
          <w:szCs w:val="24"/>
        </w:rPr>
        <w:t>核酸检测要经过核酸提取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，</w:t>
      </w:r>
      <w:r>
        <w:rPr>
          <w:rFonts w:cs="关于我们的纪念品" w:asciiTheme="minorEastAsia" w:hAnsiTheme="minorEastAsia" w:eastAsiaTheme="minorEastAsia"/>
          <w:sz w:val="24"/>
          <w:szCs w:val="24"/>
        </w:rPr>
        <w:t>核酸扩增两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个</w:t>
      </w:r>
      <w:r>
        <w:rPr>
          <w:rFonts w:cs="关于我们的纪念品" w:asciiTheme="minorEastAsia" w:hAnsiTheme="minorEastAsia" w:eastAsiaTheme="minorEastAsia"/>
          <w:sz w:val="24"/>
          <w:szCs w:val="24"/>
        </w:rPr>
        <w:t>步骤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，</w:t>
      </w:r>
      <w:r>
        <w:rPr>
          <w:rFonts w:cs="关于我们的纪念品" w:asciiTheme="minorEastAsia" w:hAnsiTheme="minorEastAsia" w:eastAsiaTheme="minorEastAsia"/>
          <w:sz w:val="24"/>
          <w:szCs w:val="24"/>
        </w:rPr>
        <w:t>一套流程下来，至少要两个半小时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。</w:t>
      </w:r>
      <w:r>
        <w:rPr>
          <w:rFonts w:cs="关于我们的纪念品" w:asciiTheme="minorEastAsia" w:hAnsiTheme="minorEastAsia" w:eastAsiaTheme="minorEastAsia"/>
          <w:sz w:val="24"/>
          <w:szCs w:val="24"/>
        </w:rPr>
        <w:t>从检测前的样本处理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，</w:t>
      </w:r>
      <w:r>
        <w:rPr>
          <w:rFonts w:cs="关于我们的纪念品" w:asciiTheme="minorEastAsia" w:hAnsiTheme="minorEastAsia" w:eastAsiaTheme="minorEastAsia"/>
          <w:sz w:val="24"/>
          <w:szCs w:val="24"/>
        </w:rPr>
        <w:t>到最后最终出结果单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，</w:t>
      </w:r>
      <w:r>
        <w:rPr>
          <w:rFonts w:cs="关于我们的纪念品" w:asciiTheme="minorEastAsia" w:hAnsiTheme="minorEastAsia" w:eastAsiaTheme="minorEastAsia"/>
          <w:sz w:val="24"/>
          <w:szCs w:val="24"/>
        </w:rPr>
        <w:t>每次检验号基本都在四个小时以上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。</w:t>
      </w:r>
      <w:r>
        <w:rPr>
          <w:rFonts w:cs="关于我们的纪念品" w:asciiTheme="minorEastAsia" w:hAnsiTheme="minorEastAsia" w:eastAsiaTheme="minorEastAsia"/>
          <w:sz w:val="24"/>
          <w:szCs w:val="24"/>
        </w:rPr>
        <w:t>为了节省防护服和口罩，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跨进</w:t>
      </w:r>
      <w:r>
        <w:rPr>
          <w:rFonts w:cs="关于我们的纪念品" w:asciiTheme="minorEastAsia" w:hAnsiTheme="minorEastAsia" w:eastAsiaTheme="minorEastAsia"/>
          <w:sz w:val="24"/>
          <w:szCs w:val="24"/>
        </w:rPr>
        <w:t>实验室那一刻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，林章刚就</w:t>
      </w:r>
      <w:r>
        <w:rPr>
          <w:rFonts w:cs="关于我们的纪念品" w:asciiTheme="minorEastAsia" w:hAnsiTheme="minorEastAsia" w:eastAsiaTheme="minorEastAsia"/>
          <w:sz w:val="24"/>
          <w:szCs w:val="24"/>
        </w:rPr>
        <w:t>开始进入不吃不喝的状态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。密</w:t>
      </w:r>
      <w:r>
        <w:rPr>
          <w:rFonts w:cs="关于我们的纪念品" w:asciiTheme="minorEastAsia" w:hAnsiTheme="minorEastAsia" w:eastAsiaTheme="minorEastAsia"/>
          <w:sz w:val="24"/>
          <w:szCs w:val="24"/>
        </w:rPr>
        <w:t>闭的防护服十分不透气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，没一会儿，</w:t>
      </w:r>
      <w:r>
        <w:rPr>
          <w:rFonts w:cs="关于我们的纪念品" w:asciiTheme="minorEastAsia" w:hAnsiTheme="minorEastAsia" w:eastAsiaTheme="minorEastAsia"/>
          <w:sz w:val="24"/>
          <w:szCs w:val="24"/>
        </w:rPr>
        <w:t>他就开始汗流浃背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、</w:t>
      </w:r>
      <w:r>
        <w:rPr>
          <w:rFonts w:cs="关于我们的纪念品" w:asciiTheme="minorEastAsia" w:hAnsiTheme="minorEastAsia" w:eastAsiaTheme="minorEastAsia"/>
          <w:sz w:val="24"/>
          <w:szCs w:val="24"/>
        </w:rPr>
        <w:t>浑身湿透，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“</w:t>
      </w:r>
      <w:r>
        <w:rPr>
          <w:rFonts w:cs="关于我们的纪念品" w:asciiTheme="minorEastAsia" w:hAnsiTheme="minorEastAsia" w:eastAsiaTheme="minorEastAsia"/>
          <w:sz w:val="24"/>
          <w:szCs w:val="24"/>
        </w:rPr>
        <w:t>就像要起痱子一样的，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”林刚章</w:t>
      </w:r>
      <w:r>
        <w:rPr>
          <w:rFonts w:cs="关于我们的纪念品" w:asciiTheme="minorEastAsia" w:hAnsiTheme="minorEastAsia" w:eastAsiaTheme="minorEastAsia"/>
          <w:sz w:val="24"/>
          <w:szCs w:val="24"/>
        </w:rPr>
        <w:t>说，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“防护镜</w:t>
      </w:r>
      <w:r>
        <w:rPr>
          <w:rFonts w:cs="关于我们的纪念品" w:asciiTheme="minorEastAsia" w:hAnsiTheme="minorEastAsia" w:eastAsiaTheme="minorEastAsia"/>
          <w:sz w:val="24"/>
          <w:szCs w:val="24"/>
        </w:rPr>
        <w:t>的镜片也开始起雾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，</w:t>
      </w:r>
      <w:r>
        <w:rPr>
          <w:rFonts w:cs="关于我们的纪念品" w:asciiTheme="minorEastAsia" w:hAnsiTheme="minorEastAsia" w:eastAsiaTheme="minorEastAsia"/>
          <w:sz w:val="24"/>
          <w:szCs w:val="24"/>
        </w:rPr>
        <w:t>挺难受的。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”</w:t>
      </w:r>
    </w:p>
    <w:p>
      <w:pPr>
        <w:spacing w:line="360" w:lineRule="auto"/>
        <w:ind w:firstLine="480" w:firstLineChars="200"/>
        <w:rPr>
          <w:rFonts w:cs="关于我们的纪念品" w:asciiTheme="minorEastAsia" w:hAnsiTheme="minorEastAsia" w:eastAsiaTheme="minorEastAsia"/>
          <w:sz w:val="24"/>
          <w:szCs w:val="24"/>
        </w:rPr>
      </w:pPr>
      <w:r>
        <w:rPr>
          <w:rFonts w:cs="关于我们的纪念品" w:asciiTheme="minorEastAsia" w:hAnsiTheme="minorEastAsia" w:eastAsiaTheme="minorEastAsia"/>
          <w:sz w:val="24"/>
          <w:szCs w:val="24"/>
        </w:rPr>
        <w:t>整个过程中核酸提取是风险最大的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。</w:t>
      </w:r>
      <w:r>
        <w:rPr>
          <w:rFonts w:cs="关于我们的纪念品" w:asciiTheme="minorEastAsia" w:hAnsiTheme="minorEastAsia" w:eastAsiaTheme="minorEastAsia"/>
          <w:sz w:val="24"/>
          <w:szCs w:val="24"/>
        </w:rPr>
        <w:t>用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移液</w:t>
      </w:r>
      <w:r>
        <w:rPr>
          <w:rFonts w:cs="关于我们的纪念品" w:asciiTheme="minorEastAsia" w:hAnsiTheme="minorEastAsia" w:eastAsiaTheme="minorEastAsia"/>
          <w:sz w:val="24"/>
          <w:szCs w:val="24"/>
        </w:rPr>
        <w:t>枪吸取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样本时，若</w:t>
      </w:r>
      <w:r>
        <w:rPr>
          <w:rFonts w:cs="关于我们的纪念品" w:asciiTheme="minorEastAsia" w:hAnsiTheme="minorEastAsia" w:eastAsiaTheme="minorEastAsia"/>
          <w:sz w:val="24"/>
          <w:szCs w:val="24"/>
        </w:rPr>
        <w:t>是操作不当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，</w:t>
      </w:r>
      <w:r>
        <w:rPr>
          <w:rFonts w:cs="关于我们的纪念品" w:asciiTheme="minorEastAsia" w:hAnsiTheme="minorEastAsia" w:eastAsiaTheme="minorEastAsia"/>
          <w:sz w:val="24"/>
          <w:szCs w:val="24"/>
        </w:rPr>
        <w:t>样本中的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微粒</w:t>
      </w:r>
      <w:r>
        <w:rPr>
          <w:rFonts w:cs="关于我们的纪念品" w:asciiTheme="minorEastAsia" w:hAnsiTheme="minorEastAsia" w:eastAsiaTheme="minorEastAsia"/>
          <w:sz w:val="24"/>
          <w:szCs w:val="24"/>
        </w:rPr>
        <w:t>可能会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飞溅到</w:t>
      </w:r>
      <w:r>
        <w:rPr>
          <w:rFonts w:cs="关于我们的纪念品" w:asciiTheme="minorEastAsia" w:hAnsiTheme="minorEastAsia" w:eastAsiaTheme="minorEastAsia"/>
          <w:sz w:val="24"/>
          <w:szCs w:val="24"/>
        </w:rPr>
        <w:t>空气中，他将会面临被感染的巨大风险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。</w:t>
      </w:r>
      <w:r>
        <w:rPr>
          <w:rFonts w:cs="关于我们的纪念品" w:asciiTheme="minorEastAsia" w:hAnsiTheme="minorEastAsia" w:eastAsiaTheme="minorEastAsia"/>
          <w:sz w:val="24"/>
          <w:szCs w:val="24"/>
        </w:rPr>
        <w:t>胆大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、</w:t>
      </w:r>
      <w:r>
        <w:rPr>
          <w:rFonts w:cs="关于我们的纪念品" w:asciiTheme="minorEastAsia" w:hAnsiTheme="minorEastAsia" w:eastAsiaTheme="minorEastAsia"/>
          <w:sz w:val="24"/>
          <w:szCs w:val="24"/>
        </w:rPr>
        <w:t>细心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、</w:t>
      </w:r>
      <w:r>
        <w:rPr>
          <w:rFonts w:cs="关于我们的纪念品" w:asciiTheme="minorEastAsia" w:hAnsiTheme="minorEastAsia" w:eastAsiaTheme="minorEastAsia"/>
          <w:sz w:val="24"/>
          <w:szCs w:val="24"/>
        </w:rPr>
        <w:t>冷静是核酸检测员必备的素质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。他们必须准确检测出是否有“毒”，并去寻找它们。“宁可错杀一千，不可放过一个”成了他们的代言词。</w:t>
      </w:r>
    </w:p>
    <w:p>
      <w:pPr>
        <w:spacing w:line="360" w:lineRule="auto"/>
        <w:rPr>
          <w:rFonts w:cs="关于我们的纪念品" w:asciiTheme="minorEastAsia" w:hAnsiTheme="minorEastAsia" w:eastAsiaTheme="minorEastAsia"/>
          <w:sz w:val="24"/>
          <w:szCs w:val="24"/>
        </w:rPr>
      </w:pP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 xml:space="preserve">    在这场汹涌而来的疫情中，我们看到了一个个敢于担当的中国人，他们身上折射出的是人类的不屈与勇气、互助与关爱、思考与智慧。这一种种自强不息的力量，凝聚成伟大的</w:t>
      </w:r>
      <w:r>
        <w:rPr>
          <w:rFonts w:hint="eastAsia" w:asciiTheme="minorEastAsia" w:hAnsiTheme="minorEastAsia" w:eastAsiaTheme="minorEastAsia"/>
          <w:sz w:val="24"/>
          <w:szCs w:val="24"/>
        </w:rPr>
        <w:t>中国精神</w:t>
      </w: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，凝聚成兴国之魂、强国之魂！</w:t>
      </w:r>
    </w:p>
    <w:p>
      <w:pPr>
        <w:spacing w:line="360" w:lineRule="auto"/>
        <w:ind w:firstLine="480" w:firstLineChars="200"/>
        <w:rPr>
          <w:rFonts w:hint="eastAsia" w:cs="关于我们的纪念品" w:asciiTheme="minorEastAsia" w:hAnsiTheme="minorEastAsia" w:eastAsiaTheme="minorEastAsia"/>
          <w:sz w:val="24"/>
          <w:szCs w:val="24"/>
        </w:rPr>
      </w:pP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 xml:space="preserve">大灾之中有大爱，大爱之中话强国。这场艰苦卓绝的抗疫斗争，以巨大的推动力塑造着中国更强大的今天。让我们携手共进，疫后再出发，更坚定更执着的迈向更辉煌的明天！ 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cs="关于我们的纪念品" w:asciiTheme="minorEastAsia" w:hAnsiTheme="minorEastAsia" w:eastAsiaTheme="minorEastAsia"/>
          <w:sz w:val="24"/>
          <w:szCs w:val="24"/>
        </w:rPr>
        <w:t>愿天下无疫！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愿大爱无疆！愿——国富民强！    </w:t>
      </w:r>
    </w:p>
    <w:sectPr>
      <w:footerReference r:id="rId3" w:type="default"/>
      <w:pgSz w:w="11906" w:h="16838"/>
      <w:pgMar w:top="1440" w:right="1797" w:bottom="1134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关于我们的纪念品">
    <w:altName w:val="苹方-简"/>
    <w:panose1 w:val="00000000000000000000"/>
    <w:charset w:val="86"/>
    <w:family w:val="auto"/>
    <w:pitch w:val="default"/>
    <w:sig w:usb0="00000000" w:usb1="00000000" w:usb2="00000012" w:usb3="00000000" w:csb0="00140001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0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FF21142"/>
    <w:rsid w:val="00027495"/>
    <w:rsid w:val="0007050D"/>
    <w:rsid w:val="000B006B"/>
    <w:rsid w:val="000B6D27"/>
    <w:rsid w:val="0011731A"/>
    <w:rsid w:val="0011745A"/>
    <w:rsid w:val="00151CA5"/>
    <w:rsid w:val="00163240"/>
    <w:rsid w:val="001D0443"/>
    <w:rsid w:val="001D0743"/>
    <w:rsid w:val="0021361C"/>
    <w:rsid w:val="00217F42"/>
    <w:rsid w:val="0025739E"/>
    <w:rsid w:val="002A7BEF"/>
    <w:rsid w:val="002C07D0"/>
    <w:rsid w:val="002C497A"/>
    <w:rsid w:val="002E03C5"/>
    <w:rsid w:val="002E3910"/>
    <w:rsid w:val="002F39B4"/>
    <w:rsid w:val="002F3BFF"/>
    <w:rsid w:val="002F6963"/>
    <w:rsid w:val="00353236"/>
    <w:rsid w:val="00365E7B"/>
    <w:rsid w:val="00370104"/>
    <w:rsid w:val="003962D4"/>
    <w:rsid w:val="003E3F45"/>
    <w:rsid w:val="004E5C80"/>
    <w:rsid w:val="004E6F2F"/>
    <w:rsid w:val="00510334"/>
    <w:rsid w:val="00544AC7"/>
    <w:rsid w:val="005A2C3E"/>
    <w:rsid w:val="005C1122"/>
    <w:rsid w:val="0066335B"/>
    <w:rsid w:val="006856CE"/>
    <w:rsid w:val="006E261E"/>
    <w:rsid w:val="006E69AA"/>
    <w:rsid w:val="007432C4"/>
    <w:rsid w:val="00753B7B"/>
    <w:rsid w:val="0076093E"/>
    <w:rsid w:val="007921FD"/>
    <w:rsid w:val="007A19D7"/>
    <w:rsid w:val="007E2DDB"/>
    <w:rsid w:val="00846B58"/>
    <w:rsid w:val="008728ED"/>
    <w:rsid w:val="008971D2"/>
    <w:rsid w:val="008D5EE1"/>
    <w:rsid w:val="008E413C"/>
    <w:rsid w:val="008F5856"/>
    <w:rsid w:val="008F70CD"/>
    <w:rsid w:val="0092262E"/>
    <w:rsid w:val="009A27D4"/>
    <w:rsid w:val="009A7059"/>
    <w:rsid w:val="009F7F85"/>
    <w:rsid w:val="00A15E86"/>
    <w:rsid w:val="00B77F23"/>
    <w:rsid w:val="00BA14EB"/>
    <w:rsid w:val="00BE0704"/>
    <w:rsid w:val="00C57BAF"/>
    <w:rsid w:val="00D240FC"/>
    <w:rsid w:val="00DA5FFB"/>
    <w:rsid w:val="00DC1678"/>
    <w:rsid w:val="00DF36B5"/>
    <w:rsid w:val="00E43791"/>
    <w:rsid w:val="00E8546C"/>
    <w:rsid w:val="00EF537E"/>
    <w:rsid w:val="00F21F8E"/>
    <w:rsid w:val="00F91E51"/>
    <w:rsid w:val="00FC3368"/>
    <w:rsid w:val="00FD0FCF"/>
    <w:rsid w:val="03210B22"/>
    <w:rsid w:val="0A0253CC"/>
    <w:rsid w:val="1B775F20"/>
    <w:rsid w:val="3D633D03"/>
    <w:rsid w:val="4FF21142"/>
    <w:rsid w:val="5ADB7AC1"/>
    <w:rsid w:val="662F6624"/>
    <w:rsid w:val="6DAD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4"/>
    <w:qFormat/>
    <w:uiPriority w:val="0"/>
    <w:rPr>
      <w:rFonts w:eastAsia="宋体"/>
      <w:kern w:val="2"/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rFonts w:eastAsia="宋体"/>
      <w:kern w:val="2"/>
      <w:sz w:val="18"/>
      <w:szCs w:val="18"/>
    </w:rPr>
  </w:style>
  <w:style w:type="character" w:customStyle="1" w:styleId="10">
    <w:name w:val="批注框文本 Char"/>
    <w:basedOn w:val="5"/>
    <w:link w:val="2"/>
    <w:qFormat/>
    <w:uiPriority w:val="0"/>
    <w:rPr>
      <w:rFonts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lvye/Library/Containers/com.kingsoft.wpsoffice.mac/Data/C:\Users\DELL\AppData\Roaming\kingsoft\office6\templates\download\2a4b9db528b77a78cab37c1b87d669b9\&#24449;&#25991;&#28436;&#35762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征文演讲</Template>
  <Company>@艾特电脑</Company>
  <Pages>2</Pages>
  <Words>256</Words>
  <Characters>1463</Characters>
  <Lines>12</Lines>
  <Paragraphs>3</Paragraphs>
  <TotalTime>0</TotalTime>
  <ScaleCrop>false</ScaleCrop>
  <LinksUpToDate>false</LinksUpToDate>
  <CharactersWithSpaces>1716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2020-07-24T12:49:00Z</dcterms:created>
  <dc:creator>DELL</dc:creator>
  <cp:lastModifiedBy>lvye</cp:lastModifiedBy>
  <cp:lastPrinted>2020-09-18T06:47:00Z</cp:lastPrinted>
  <dcterms:modified xsi:type="dcterms:W3CDTF">2020-10-21T20:39:12Z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