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7E6E6" w:themeColor="background2"/>
  <w:body>
    <w:p>
      <w:pPr>
        <w:ind w:firstLine="2710" w:firstLineChars="846"/>
        <w:rPr>
          <w:rFonts w:hint="eastAsia" w:ascii="楷体" w:hAnsi="楷体" w:eastAsia="楷体" w:cs="华文楷体"/>
          <w:b/>
          <w:sz w:val="32"/>
          <w:szCs w:val="32"/>
        </w:rPr>
      </w:pPr>
      <w:r>
        <w:rPr>
          <w:rFonts w:hint="eastAsia" w:ascii="楷体" w:hAnsi="楷体" w:eastAsia="楷体" w:cs="华文楷体"/>
          <w:b/>
          <w:sz w:val="32"/>
          <w:szCs w:val="32"/>
        </w:rPr>
        <w:t>山河有恙，国士无双</w:t>
      </w:r>
    </w:p>
    <w:p>
      <w:pPr>
        <w:tabs>
          <w:tab w:val="left" w:pos="2031"/>
        </w:tabs>
        <w:spacing w:line="600" w:lineRule="exact"/>
        <w:jc w:val="center"/>
        <w:rPr>
          <w:rFonts w:ascii="楷体" w:hAnsi="楷体" w:eastAsia="楷体" w:cs="华文楷体"/>
          <w:sz w:val="28"/>
          <w:szCs w:val="28"/>
        </w:rPr>
      </w:pPr>
      <w:bookmarkStart w:id="0" w:name="_GoBack"/>
      <w:bookmarkEnd w:id="0"/>
      <w:r>
        <w:rPr>
          <w:rFonts w:hint="eastAsia" w:ascii="楷体" w:hAnsi="楷体" w:eastAsia="楷体" w:cs="华文楷体"/>
          <w:sz w:val="28"/>
          <w:szCs w:val="28"/>
        </w:rPr>
        <w:t>潘越</w:t>
      </w:r>
    </w:p>
    <w:p>
      <w:pPr>
        <w:ind w:firstLine="2710" w:firstLineChars="846"/>
        <w:rPr>
          <w:rFonts w:hint="eastAsia" w:ascii="楷体" w:hAnsi="楷体" w:eastAsia="楷体" w:cs="华文楷体"/>
          <w:b/>
          <w:sz w:val="32"/>
          <w:szCs w:val="32"/>
        </w:rPr>
      </w:pPr>
    </w:p>
    <w:p>
      <w:pPr>
        <w:spacing w:line="600" w:lineRule="exact"/>
        <w:ind w:firstLine="560" w:firstLineChars="200"/>
        <w:rPr>
          <w:rFonts w:ascii="楷体" w:hAnsi="楷体" w:eastAsia="楷体" w:cs="华文楷体"/>
          <w:sz w:val="28"/>
          <w:szCs w:val="28"/>
        </w:rPr>
      </w:pPr>
      <w:r>
        <w:rPr>
          <w:rFonts w:hint="eastAsia" w:ascii="楷体" w:hAnsi="楷体" w:eastAsia="楷体" w:cs="华文楷体"/>
          <w:sz w:val="28"/>
          <w:szCs w:val="28"/>
        </w:rPr>
        <w:t>己亥年末，庚子之初，原本张灯结彩的年味被疫情打乱了阵脚，寒意涌进“晴川历历”的壮美江城，蔓延至整个中华。</w:t>
      </w:r>
    </w:p>
    <w:p>
      <w:pPr>
        <w:spacing w:line="600" w:lineRule="exact"/>
        <w:ind w:firstLine="560" w:firstLineChars="200"/>
        <w:rPr>
          <w:rFonts w:ascii="楷体" w:hAnsi="楷体" w:eastAsia="楷体" w:cs="华文楷体"/>
          <w:sz w:val="28"/>
          <w:szCs w:val="28"/>
        </w:rPr>
      </w:pPr>
      <w:r>
        <w:rPr>
          <w:rFonts w:hint="eastAsia" w:ascii="楷体" w:hAnsi="楷体" w:eastAsia="楷体" w:cs="华文楷体"/>
          <w:sz w:val="28"/>
          <w:szCs w:val="28"/>
        </w:rPr>
        <w:t>疫情起，人民惶。</w:t>
      </w:r>
    </w:p>
    <w:p>
      <w:pPr>
        <w:spacing w:line="600" w:lineRule="exact"/>
        <w:ind w:firstLine="560" w:firstLineChars="200"/>
        <w:rPr>
          <w:rFonts w:ascii="楷体" w:hAnsi="楷体" w:eastAsia="楷体" w:cs="华文楷体"/>
          <w:sz w:val="28"/>
          <w:szCs w:val="28"/>
        </w:rPr>
      </w:pPr>
      <w:r>
        <w:rPr>
          <w:rFonts w:hint="eastAsia" w:ascii="楷体" w:hAnsi="楷体" w:eastAsia="楷体" w:cs="华文楷体"/>
          <w:sz w:val="28"/>
          <w:szCs w:val="28"/>
        </w:rPr>
        <w:t>起初，没有人在意这一场灾难，直到一条条真相曝光，病例地图的深红不断扩散，数字直线上升，直到这一场灾难和每个人息息相关。一时间，万家灯火成了一盏盏孤灯，霓虹街头却不见车水马龙，团圆饭上应有的欢声笑语碎成一地哀叹，零星的鞭炮声响撞击我们心头的忧虑。</w:t>
      </w:r>
    </w:p>
    <w:p>
      <w:pPr>
        <w:spacing w:line="600" w:lineRule="exact"/>
        <w:ind w:firstLine="560" w:firstLineChars="200"/>
        <w:rPr>
          <w:rFonts w:ascii="楷体" w:hAnsi="楷体" w:eastAsia="楷体" w:cs="华文楷体"/>
          <w:sz w:val="28"/>
          <w:szCs w:val="28"/>
        </w:rPr>
      </w:pPr>
      <w:r>
        <w:rPr>
          <w:rFonts w:hint="eastAsia" w:ascii="楷体" w:hAnsi="楷体" w:eastAsia="楷体" w:cs="华文楷体"/>
          <w:sz w:val="28"/>
          <w:szCs w:val="28"/>
        </w:rPr>
        <w:t>国有恙，士无双。</w:t>
      </w:r>
    </w:p>
    <w:p>
      <w:pPr>
        <w:spacing w:line="600" w:lineRule="exact"/>
        <w:ind w:firstLine="560" w:firstLineChars="200"/>
        <w:rPr>
          <w:rFonts w:ascii="楷体" w:hAnsi="楷体" w:eastAsia="楷体" w:cs="华文楷体"/>
          <w:sz w:val="28"/>
          <w:szCs w:val="28"/>
        </w:rPr>
      </w:pPr>
      <w:r>
        <w:rPr>
          <w:rFonts w:hint="eastAsia" w:ascii="楷体" w:hAnsi="楷体" w:eastAsia="楷体" w:cs="华文楷体"/>
          <w:sz w:val="28"/>
          <w:szCs w:val="28"/>
        </w:rPr>
        <w:t>所幸，中华儿女是有担当的！是有傲骨的！回望历史，饱受磨难，千疮百孔，却生生不息。可记得呼啸的九八年？我们众志成城治洪救灾；可记得飘雪的零三年？我们举国同心抗击非典；可记得泣血的五一二？我们砥砺前行重修家园。每一次奋战之后的胜利，都象征着中华民族面对艰险永不退缩的气魄。如今，疫情四起，一场没有硝烟的战争打响，炎黄子孙同舟共济，共克难关，终会拨开氤氲现曙光。</w:t>
      </w:r>
    </w:p>
    <w:p>
      <w:pPr>
        <w:spacing w:line="600" w:lineRule="exact"/>
        <w:ind w:firstLine="560" w:firstLineChars="200"/>
        <w:rPr>
          <w:rFonts w:ascii="楷体" w:hAnsi="楷体" w:eastAsia="楷体" w:cs="华文楷体"/>
          <w:sz w:val="28"/>
          <w:szCs w:val="28"/>
        </w:rPr>
      </w:pPr>
      <w:r>
        <w:rPr>
          <w:rFonts w:hint="eastAsia" w:ascii="楷体" w:hAnsi="楷体" w:eastAsia="楷体" w:cs="华文楷体"/>
          <w:sz w:val="28"/>
          <w:szCs w:val="28"/>
        </w:rPr>
        <w:t>基辛格在《论中国》中有言“中国人，总是被他们之中最勇敢的人保护得很好。”诚然，一个迅速崛起的国家必定有坚实的脊梁，一个安定的社会必定有震耳的呼号。“吹哨人”李文亮敢为人先，仗义执言，肺腑之声值得所有人惋惜与警醒。国有难，召必回，战必胜，各地医疗人员不计报酬，无论生死，在申请书上留下最庄严的红指印。耄耋之年，钟南山，李兰娟院士受命奔赴最前线，以血肉之躯为人民撑起生命屏障。逆着万千车流，医者毅然冲向疫区。他们并非无懈可击，但每一个用赤城且坚定的心，和死神一较高下。</w:t>
      </w:r>
    </w:p>
    <w:p>
      <w:pPr>
        <w:spacing w:line="600" w:lineRule="exact"/>
        <w:ind w:firstLine="560" w:firstLineChars="200"/>
        <w:rPr>
          <w:rFonts w:ascii="楷体" w:hAnsi="楷体" w:eastAsia="楷体" w:cs="华文楷体"/>
          <w:sz w:val="28"/>
          <w:szCs w:val="28"/>
        </w:rPr>
      </w:pPr>
      <w:r>
        <w:rPr>
          <w:rFonts w:hint="eastAsia" w:ascii="楷体" w:hAnsi="楷体" w:eastAsia="楷体" w:cs="华文楷体"/>
          <w:sz w:val="28"/>
          <w:szCs w:val="28"/>
        </w:rPr>
        <w:t>众心齐，佑中华。</w:t>
      </w:r>
    </w:p>
    <w:p>
      <w:pPr>
        <w:spacing w:line="600" w:lineRule="exact"/>
        <w:ind w:firstLine="560" w:firstLineChars="200"/>
        <w:rPr>
          <w:rFonts w:ascii="楷体" w:hAnsi="楷体" w:eastAsia="楷体" w:cs="华文楷体"/>
          <w:sz w:val="28"/>
          <w:szCs w:val="28"/>
        </w:rPr>
      </w:pPr>
      <w:r>
        <w:rPr>
          <w:rFonts w:hint="eastAsia" w:ascii="楷体" w:hAnsi="楷体" w:eastAsia="楷体" w:cs="华文楷体"/>
          <w:sz w:val="28"/>
          <w:szCs w:val="28"/>
        </w:rPr>
        <w:t>爱与希望总是比病毒蔓延得更快，注入这个受伤的国度。在前线之外，还有无数人坚守在岗位；医用物品厂商提前复工，列车员细致检验守护漫漫回家路，设计者争分夺秒托起雷、火神山，创造世界皆惊的中国速度。还有许许多爱心人士愿倾其所有，或是免费的午餐，或是精挑细选的瓜果蔬菜，亦或是海外游子只留下“中华儿女”署名的口罩。“山川异域，风月同天，岂曰无衣，与子同袍”，也有国家伸出援手。日本只隔一海，仍将口罩送到我国。巴基斯坦并不富裕却调动所有物资慷慨相助。这世间没有英雄，不过是无数人在发一分光，然后汇成星河；这世间没有暖冬，不过是无数火把在散一分热，然后凝成太阳。</w:t>
      </w:r>
    </w:p>
    <w:p>
      <w:pPr>
        <w:spacing w:line="600" w:lineRule="exact"/>
        <w:ind w:firstLine="560" w:firstLineChars="200"/>
        <w:rPr>
          <w:rFonts w:ascii="楷体" w:hAnsi="楷体" w:eastAsia="楷体" w:cs="华文楷体"/>
          <w:sz w:val="28"/>
          <w:szCs w:val="28"/>
        </w:rPr>
      </w:pPr>
      <w:r>
        <w:rPr>
          <w:rFonts w:hint="eastAsia" w:ascii="楷体" w:hAnsi="楷体" w:eastAsia="楷体" w:cs="华文楷体"/>
          <w:sz w:val="28"/>
          <w:szCs w:val="28"/>
        </w:rPr>
        <w:t>青年行，担使命。</w:t>
      </w:r>
    </w:p>
    <w:p>
      <w:pPr>
        <w:spacing w:line="600" w:lineRule="exact"/>
        <w:ind w:firstLine="560" w:firstLineChars="200"/>
        <w:rPr>
          <w:rFonts w:ascii="楷体" w:hAnsi="楷体" w:eastAsia="楷体" w:cs="华文楷体"/>
          <w:sz w:val="28"/>
          <w:szCs w:val="28"/>
        </w:rPr>
      </w:pPr>
      <w:r>
        <w:rPr>
          <w:rFonts w:hint="eastAsia" w:ascii="楷体" w:hAnsi="楷体" w:eastAsia="楷体" w:cs="华文楷体"/>
          <w:sz w:val="28"/>
          <w:szCs w:val="28"/>
        </w:rPr>
        <w:t>“愿中国青年的摆脱冷气，只是向上走，不必听自暴自弃者流的话。能做事的做事，能发声的发声”这是鲁迅先生对青年的期盼。站在这片广阔的土地上，新时代的青年有幸未经历山河破碎，民不聊生，盼到了安居乐业，快速发展。现今的战“疫”让我们思考人生的意义只是享受荣华富贵吗？当然不是，要以一腔热血让祖国涅槃重生，要以忠勇之声颂祖国流芳千古。</w:t>
      </w:r>
    </w:p>
    <w:p>
      <w:pPr>
        <w:spacing w:line="600" w:lineRule="exact"/>
        <w:ind w:firstLine="560" w:firstLineChars="200"/>
        <w:rPr>
          <w:rFonts w:ascii="楷体" w:hAnsi="楷体" w:eastAsia="楷体" w:cs="华文楷体"/>
          <w:sz w:val="28"/>
          <w:szCs w:val="28"/>
        </w:rPr>
      </w:pPr>
      <w:r>
        <w:rPr>
          <w:rFonts w:hint="eastAsia" w:ascii="楷体" w:hAnsi="楷体" w:eastAsia="楷体" w:cs="华文楷体"/>
          <w:sz w:val="28"/>
          <w:szCs w:val="28"/>
        </w:rPr>
        <w:t>山河有恙，不敌世间真情；寒风凌冽，不敌春暖花开。</w:t>
      </w:r>
    </w:p>
    <w:p>
      <w:pPr>
        <w:tabs>
          <w:tab w:val="left" w:pos="2031"/>
        </w:tabs>
        <w:spacing w:line="600" w:lineRule="exact"/>
        <w:ind w:firstLine="560" w:firstLineChars="200"/>
        <w:rPr>
          <w:rFonts w:hint="eastAsia" w:ascii="楷体" w:hAnsi="楷体" w:eastAsia="楷体" w:cs="华文楷体"/>
          <w:sz w:val="28"/>
          <w:szCs w:val="28"/>
        </w:rPr>
      </w:pPr>
      <w:r>
        <w:rPr>
          <w:rFonts w:hint="eastAsia" w:ascii="楷体" w:hAnsi="楷体" w:eastAsia="楷体" w:cs="华文楷体"/>
          <w:sz w:val="28"/>
          <w:szCs w:val="28"/>
        </w:rPr>
        <w:t>等江城樱雨，等万物生长，等喜笑颜开，等人间值得。</w:t>
      </w:r>
    </w:p>
    <w:p>
      <w:pPr>
        <w:tabs>
          <w:tab w:val="left" w:pos="2031"/>
        </w:tabs>
        <w:ind w:firstLine="560" w:firstLineChars="200"/>
        <w:rPr>
          <w:rFonts w:hint="eastAsia" w:ascii="楷体" w:hAnsi="楷体" w:eastAsia="楷体" w:cs="华文楷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4751"/>
    <w:rsid w:val="000D72D8"/>
    <w:rsid w:val="004C1FEB"/>
    <w:rsid w:val="007E4751"/>
    <w:rsid w:val="00D33552"/>
    <w:rsid w:val="0E2E33C1"/>
    <w:rsid w:val="2E5715FE"/>
    <w:rsid w:val="362A766A"/>
    <w:rsid w:val="63610646"/>
    <w:rsid w:val="BFFF4F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963</Characters>
  <Lines>8</Lines>
  <Paragraphs>2</Paragraphs>
  <ScaleCrop>false</ScaleCrop>
  <LinksUpToDate>false</LinksUpToDate>
  <CharactersWithSpaces>1129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2020-02-29T11:57:00Z</dcterms:created>
  <dc:creator>green</dc:creator>
  <cp:lastModifiedBy>lvye</cp:lastModifiedBy>
  <dcterms:modified xsi:type="dcterms:W3CDTF">2020-10-21T21:01:37Z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